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BB4" w:rsidRDefault="001E664E" w:rsidP="00FA7BB4">
      <w:pPr>
        <w:pStyle w:val="Nadpis2"/>
        <w:jc w:val="center"/>
      </w:pPr>
      <w:r>
        <w:t>Basketbal</w:t>
      </w:r>
      <w:r w:rsidR="00FA7BB4">
        <w:t xml:space="preserve"> – </w:t>
      </w:r>
      <w:r w:rsidR="00CB76DD">
        <w:t>IV</w:t>
      </w:r>
      <w:r>
        <w:t xml:space="preserve">. kategorie </w:t>
      </w:r>
      <w:r w:rsidR="00ED3826">
        <w:t>chlapci</w:t>
      </w:r>
    </w:p>
    <w:p w:rsidR="00FA7BB4" w:rsidRPr="00F363A8" w:rsidRDefault="00562560" w:rsidP="00FA7BB4">
      <w:pPr>
        <w:pStyle w:val="Nadpis3"/>
        <w:rPr>
          <w:rFonts w:eastAsia="Arial Unicode MS"/>
        </w:rPr>
      </w:pPr>
      <w:r>
        <w:rPr>
          <w:rFonts w:eastAsia="Arial Unicode MS"/>
        </w:rPr>
        <w:t>27</w:t>
      </w:r>
      <w:r w:rsidR="003E321B">
        <w:rPr>
          <w:rFonts w:eastAsia="Arial Unicode MS"/>
        </w:rPr>
        <w:t>. 2. 2026</w:t>
      </w:r>
      <w:r w:rsidR="000D1FD0">
        <w:rPr>
          <w:rFonts w:eastAsia="Arial Unicode MS"/>
        </w:rPr>
        <w:t xml:space="preserve"> </w:t>
      </w:r>
      <w:r w:rsidR="001E664E">
        <w:rPr>
          <w:rFonts w:eastAsia="Arial Unicode MS"/>
        </w:rPr>
        <w:t xml:space="preserve">– ZŠ </w:t>
      </w:r>
      <w:r>
        <w:rPr>
          <w:rFonts w:eastAsia="Arial Unicode MS"/>
        </w:rPr>
        <w:t>Nový PORG</w:t>
      </w:r>
    </w:p>
    <w:p w:rsidR="00FA7BB4" w:rsidRDefault="00FA7BB4" w:rsidP="00FA7BB4"/>
    <w:p w:rsidR="00FA7BB4" w:rsidRDefault="00FA7BB4" w:rsidP="00FA7BB4"/>
    <w:p w:rsidR="00FA7BB4" w:rsidRDefault="00FA7BB4" w:rsidP="00FA7BB4">
      <w:pPr>
        <w:jc w:val="center"/>
      </w:pPr>
    </w:p>
    <w:tbl>
      <w:tblPr>
        <w:tblW w:w="8900" w:type="dxa"/>
        <w:tblInd w:w="11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1"/>
        <w:gridCol w:w="1116"/>
        <w:gridCol w:w="1247"/>
        <w:gridCol w:w="1134"/>
        <w:gridCol w:w="850"/>
        <w:gridCol w:w="899"/>
        <w:gridCol w:w="783"/>
        <w:gridCol w:w="880"/>
      </w:tblGrid>
      <w:tr w:rsidR="00FA7BB4" w:rsidTr="00CB76DD">
        <w:trPr>
          <w:trHeight w:val="600"/>
        </w:trPr>
        <w:tc>
          <w:tcPr>
            <w:tcW w:w="1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eastAsia="Arial Unicode MS" w:hAnsi="Arial" w:cs="Arial Unicode MS"/>
                <w:b/>
                <w:bCs/>
                <w:szCs w:val="24"/>
              </w:rPr>
              <w:t>Finále P4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8F3AC6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PHG</w:t>
            </w:r>
          </w:p>
        </w:tc>
        <w:tc>
          <w:tcPr>
            <w:tcW w:w="1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Plamínkové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Bítovská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Pr="00D80E20" w:rsidRDefault="00562560" w:rsidP="001E664E">
            <w:pPr>
              <w:jc w:val="center"/>
              <w:rPr>
                <w:rFonts w:ascii="Arial" w:eastAsia="Arial Unicode MS" w:hAnsi="Arial" w:cs="Arial Unicode MS"/>
                <w:sz w:val="18"/>
                <w:szCs w:val="18"/>
              </w:rPr>
            </w:pPr>
            <w:r w:rsidRPr="00D80E20">
              <w:rPr>
                <w:rFonts w:ascii="Arial" w:eastAsia="Arial Unicode MS" w:hAnsi="Arial" w:cs="Arial Unicode MS"/>
                <w:sz w:val="18"/>
                <w:szCs w:val="18"/>
              </w:rPr>
              <w:t>N.</w:t>
            </w:r>
            <w:r w:rsidR="00DB7BD1" w:rsidRPr="00D80E20">
              <w:rPr>
                <w:rFonts w:ascii="Arial" w:eastAsia="Arial Unicode MS" w:hAnsi="Arial" w:cs="Arial Unicode MS"/>
                <w:sz w:val="18"/>
                <w:szCs w:val="18"/>
              </w:rPr>
              <w:t xml:space="preserve"> </w:t>
            </w:r>
            <w:r w:rsidRPr="00D80E20">
              <w:rPr>
                <w:rFonts w:ascii="Arial" w:eastAsia="Arial Unicode MS" w:hAnsi="Arial" w:cs="Arial Unicode MS"/>
                <w:sz w:val="18"/>
                <w:szCs w:val="18"/>
              </w:rPr>
              <w:t>PORG</w:t>
            </w:r>
          </w:p>
        </w:tc>
        <w:tc>
          <w:tcPr>
            <w:tcW w:w="8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Skóre</w:t>
            </w:r>
          </w:p>
        </w:tc>
        <w:tc>
          <w:tcPr>
            <w:tcW w:w="78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Body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Pořadí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CB76D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PHG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7.5pt;margin-top:3.75pt;width:27pt;height:21.75pt;z-index:251659264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6" o:title=""/>
                  <w10:wrap anchorx="page"/>
                </v:shape>
                <o:OLEObject Type="Embed" ProgID="Word.Picture.8" ShapeID="_x0000_s1026" DrawAspect="Content" ObjectID="_1833950137" r:id="rId7"/>
              </w:objec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20:28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41:25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14:26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75:79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562560">
            <w:pPr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 xml:space="preserve">  ZŠ Plamínkové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 xml:space="preserve"> </w:t>
            </w:r>
            <w:r w:rsidR="00B409C0">
              <w:rPr>
                <w:rFonts w:ascii="Arial" w:eastAsia="Arial Unicode MS" w:hAnsi="Arial" w:cs="Arial Unicode MS"/>
                <w:sz w:val="20"/>
              </w:rPr>
              <w:t>28:20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7" type="#_x0000_t75" style="position:absolute;left:0;text-align:left;margin-left:6.75pt;margin-top:4.5pt;width:27pt;height:21.75pt;z-index:251660288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8" o:title=""/>
                  <w10:wrap anchorx="page"/>
                </v:shape>
                <o:OLEObject Type="Embed" ProgID="Word.Picture.8" ShapeID="_x0000_s1027" DrawAspect="Content" ObjectID="_1833950138" r:id="rId9"/>
              </w:objec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34:9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24:31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86:60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1E664E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Bítovská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25:41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9:34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8" type="#_x0000_t75" style="position:absolute;left:0;text-align:left;margin-left:6pt;margin-top:4.5pt;width:27pt;height:21.75pt;z-index:251661312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0" o:title=""/>
                  <w10:wrap anchorx="page"/>
                </v:shape>
                <o:OLEObject Type="Embed" ProgID="Word.Picture.8" ShapeID="_x0000_s1028" DrawAspect="Content" ObjectID="_1833950139" r:id="rId11"/>
              </w:objec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19:44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53:119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562560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Nový PORG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26:14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31:24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44:19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9" type="#_x0000_t75" style="position:absolute;left:0;text-align:left;margin-left:5.25pt;margin-top:4.5pt;width:27pt;height:21.75pt;z-index:251662336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2" o:title=""/>
                  <w10:wrap anchorx="page"/>
                </v:shape>
                <o:OLEObject Type="Embed" ProgID="Word.Picture.8" ShapeID="_x0000_s1029" DrawAspect="Content" ObjectID="_1833950140" r:id="rId13"/>
              </w:objec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101:57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409C0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1.</w:t>
            </w:r>
          </w:p>
        </w:tc>
      </w:tr>
    </w:tbl>
    <w:p w:rsidR="00FA7BB4" w:rsidRDefault="00FA7BB4" w:rsidP="00FA7BB4">
      <w:pPr>
        <w:jc w:val="center"/>
      </w:pPr>
    </w:p>
    <w:p w:rsidR="00FA7BB4" w:rsidRDefault="00FA7BB4" w:rsidP="00FA7BB4">
      <w:pPr>
        <w:jc w:val="center"/>
      </w:pPr>
    </w:p>
    <w:p w:rsidR="00FA7BB4" w:rsidRDefault="00FA7BB4" w:rsidP="00FA7BB4">
      <w:pPr>
        <w:ind w:right="540"/>
        <w:jc w:val="center"/>
        <w:rPr>
          <w:sz w:val="28"/>
        </w:rPr>
      </w:pPr>
      <w:bookmarkStart w:id="0" w:name="_GoBack"/>
      <w:bookmarkEnd w:id="0"/>
    </w:p>
    <w:p w:rsidR="00CA7E1C" w:rsidRDefault="00562560" w:rsidP="00B168C2">
      <w:pPr>
        <w:jc w:val="center"/>
      </w:pPr>
      <w:r>
        <w:t>Vítěz skupiny postupuje do celopražského finále.</w:t>
      </w:r>
    </w:p>
    <w:sectPr w:rsidR="00CA7E1C">
      <w:footerReference w:type="default" r:id="rId14"/>
      <w:pgSz w:w="11906" w:h="16838"/>
      <w:pgMar w:top="1417" w:right="746" w:bottom="180" w:left="360" w:header="708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DAE" w:rsidRDefault="007F4DAE">
      <w:r>
        <w:separator/>
      </w:r>
    </w:p>
  </w:endnote>
  <w:endnote w:type="continuationSeparator" w:id="0">
    <w:p w:rsidR="007F4DAE" w:rsidRDefault="007F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B6" w:rsidRDefault="00B409C0">
    <w:pPr>
      <w:pStyle w:val="Zpat"/>
      <w:jc w:val="both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DAE" w:rsidRDefault="007F4DAE">
      <w:r>
        <w:separator/>
      </w:r>
    </w:p>
  </w:footnote>
  <w:footnote w:type="continuationSeparator" w:id="0">
    <w:p w:rsidR="007F4DAE" w:rsidRDefault="007F4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B4"/>
    <w:rsid w:val="000C44E7"/>
    <w:rsid w:val="000D1FD0"/>
    <w:rsid w:val="001E664E"/>
    <w:rsid w:val="002432DC"/>
    <w:rsid w:val="003E321B"/>
    <w:rsid w:val="00562560"/>
    <w:rsid w:val="006474F6"/>
    <w:rsid w:val="007F4DAE"/>
    <w:rsid w:val="008A510B"/>
    <w:rsid w:val="008F3AC6"/>
    <w:rsid w:val="00B168C2"/>
    <w:rsid w:val="00B409C0"/>
    <w:rsid w:val="00C847AB"/>
    <w:rsid w:val="00CA7E1C"/>
    <w:rsid w:val="00CB76DD"/>
    <w:rsid w:val="00D80E20"/>
    <w:rsid w:val="00DB7BD1"/>
    <w:rsid w:val="00DE5F38"/>
    <w:rsid w:val="00ED3826"/>
    <w:rsid w:val="00FA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815428B"/>
  <w15:chartTrackingRefBased/>
  <w15:docId w15:val="{728D1410-7038-4AF1-AF0E-1F9E3C3F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7B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A7BB4"/>
    <w:pPr>
      <w:keepNext/>
      <w:ind w:left="540" w:right="540"/>
      <w:outlineLvl w:val="1"/>
    </w:pPr>
    <w:rPr>
      <w:sz w:val="28"/>
    </w:rPr>
  </w:style>
  <w:style w:type="paragraph" w:styleId="Nadpis3">
    <w:name w:val="heading 3"/>
    <w:basedOn w:val="Normln"/>
    <w:next w:val="Normln"/>
    <w:link w:val="Nadpis3Char"/>
    <w:qFormat/>
    <w:rsid w:val="00FA7BB4"/>
    <w:pPr>
      <w:keepNext/>
      <w:jc w:val="center"/>
      <w:outlineLvl w:val="2"/>
    </w:pPr>
    <w:rPr>
      <w:b/>
      <w:bCs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FA7BB4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A7BB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rsid w:val="00FA7B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rsid w:val="00FA7B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2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2D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Štěpánek</dc:creator>
  <cp:keywords/>
  <dc:description/>
  <cp:lastModifiedBy>Jan Štěpánek</cp:lastModifiedBy>
  <cp:revision>14</cp:revision>
  <cp:lastPrinted>2024-03-05T09:11:00Z</cp:lastPrinted>
  <dcterms:created xsi:type="dcterms:W3CDTF">2023-10-06T08:32:00Z</dcterms:created>
  <dcterms:modified xsi:type="dcterms:W3CDTF">2026-03-02T08:49:00Z</dcterms:modified>
</cp:coreProperties>
</file>