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6B1" w:rsidRPr="00505307" w:rsidRDefault="00505307" w:rsidP="00505307">
      <w:pPr>
        <w:pStyle w:val="Nadpis1"/>
        <w:jc w:val="center"/>
        <w:rPr>
          <w:b/>
          <w:color w:val="E36C0A" w:themeColor="accent6" w:themeShade="BF"/>
          <w:sz w:val="40"/>
          <w:szCs w:val="40"/>
        </w:rPr>
      </w:pPr>
      <w:r>
        <w:rPr>
          <w:b/>
          <w:color w:val="E36C0A" w:themeColor="accent6" w:themeShade="BF"/>
          <w:sz w:val="40"/>
          <w:szCs w:val="40"/>
        </w:rPr>
        <w:t xml:space="preserve">PRAŽSKÉ </w:t>
      </w:r>
      <w:r w:rsidR="00607EE6" w:rsidRPr="00505307">
        <w:rPr>
          <w:b/>
          <w:color w:val="E36C0A" w:themeColor="accent6" w:themeShade="BF"/>
          <w:sz w:val="40"/>
          <w:szCs w:val="40"/>
        </w:rPr>
        <w:t>P O E T I C K É   S E T K Á N Í</w:t>
      </w:r>
    </w:p>
    <w:p w:rsidR="00607EE6" w:rsidRPr="00607EE6" w:rsidRDefault="00607EE6" w:rsidP="00607EE6"/>
    <w:p w:rsidR="006316B1" w:rsidRDefault="006316B1" w:rsidP="00607EE6">
      <w:pPr>
        <w:pStyle w:val="Nzev"/>
        <w:rPr>
          <w:b/>
        </w:rPr>
      </w:pPr>
      <w:r w:rsidRPr="00505307">
        <w:rPr>
          <w:b/>
        </w:rPr>
        <w:t>Dětská scéna 2026- Celostátní přehlídka dětských recitátorů 54. ročník</w:t>
      </w:r>
      <w:r w:rsidR="00607EE6">
        <w:t xml:space="preserve"> </w:t>
      </w:r>
      <w:r w:rsidRPr="00505307">
        <w:rPr>
          <w:color w:val="E36C0A" w:themeColor="accent6" w:themeShade="BF"/>
        </w:rPr>
        <w:t>OBVODNÍ KOLO PRAHY 1</w:t>
      </w:r>
    </w:p>
    <w:p w:rsidR="006316B1" w:rsidRDefault="006316B1" w:rsidP="00607EE6">
      <w:pPr>
        <w:pStyle w:val="Nzev"/>
      </w:pPr>
    </w:p>
    <w:p w:rsidR="006316B1" w:rsidRPr="00607EE6" w:rsidRDefault="006316B1" w:rsidP="00607EE6">
      <w:pPr>
        <w:jc w:val="both"/>
      </w:pPr>
      <w:r w:rsidRPr="00607EE6">
        <w:t xml:space="preserve">Přehlídka má přímou vazbu na výuku českého jazyka a literatury na základních školách a víceletých gymnáziích. Prostřednictvím tvořivé práce na interpretaci básní či prózy a přípravy veřejného vystoupení rozvíjí v dětech schopnost hlubšího porozumění textu a vyspělého ovládání mateřského jazyka, přispívá ke kultivaci mluveného slova a rozvoji mluvních a komunikačních dovedností. Zároveň děti motivuje k aktivnímu poznávání české i světové literatury a získávání vztahu k ní. Učitelům nabízí přehlídka možnost pracovního setkávání, vzájemné inspirace a dalšího vzdělávání v oboru. </w:t>
      </w:r>
    </w:p>
    <w:p w:rsidR="00607EE6" w:rsidRPr="00607EE6" w:rsidRDefault="00607EE6" w:rsidP="00607EE6"/>
    <w:p w:rsidR="00D5782B" w:rsidRDefault="00D5782B" w:rsidP="00607EE6">
      <w:pPr>
        <w:jc w:val="center"/>
        <w:rPr>
          <w:color w:val="E36C0A" w:themeColor="accent6" w:themeShade="BF"/>
        </w:rPr>
      </w:pPr>
      <w:proofErr w:type="gramStart"/>
      <w:r w:rsidRPr="00607EE6">
        <w:rPr>
          <w:color w:val="E36C0A" w:themeColor="accent6" w:themeShade="BF"/>
        </w:rPr>
        <w:t xml:space="preserve">Organizuje </w:t>
      </w:r>
      <w:r w:rsidR="006316B1" w:rsidRPr="00607EE6">
        <w:rPr>
          <w:color w:val="E36C0A" w:themeColor="accent6" w:themeShade="BF"/>
        </w:rPr>
        <w:t xml:space="preserve"> </w:t>
      </w:r>
      <w:r w:rsidRPr="00607EE6">
        <w:rPr>
          <w:color w:val="E36C0A" w:themeColor="accent6" w:themeShade="BF"/>
        </w:rPr>
        <w:t>Středisko</w:t>
      </w:r>
      <w:proofErr w:type="gramEnd"/>
      <w:r w:rsidRPr="00607EE6">
        <w:rPr>
          <w:color w:val="E36C0A" w:themeColor="accent6" w:themeShade="BF"/>
        </w:rPr>
        <w:t xml:space="preserve"> volného času Jednička, Truhlářská 8, 110 00 Praha 1</w:t>
      </w:r>
    </w:p>
    <w:p w:rsidR="00505307" w:rsidRPr="00505307" w:rsidRDefault="00505307" w:rsidP="00607EE6">
      <w:pPr>
        <w:jc w:val="center"/>
        <w:rPr>
          <w:color w:val="E36C0A" w:themeColor="accent6" w:themeShade="BF"/>
          <w:sz w:val="16"/>
          <w:szCs w:val="16"/>
        </w:rPr>
      </w:pPr>
    </w:p>
    <w:p w:rsidR="006316B1" w:rsidRPr="00D63A20" w:rsidRDefault="00505307" w:rsidP="00505307">
      <w:pPr>
        <w:jc w:val="center"/>
      </w:pPr>
      <w:r>
        <w:rPr>
          <w:b w:val="0"/>
          <w:noProof/>
          <w:color w:val="F79646" w:themeColor="accent6"/>
          <w:sz w:val="40"/>
          <w:szCs w:val="40"/>
        </w:rPr>
        <w:drawing>
          <wp:inline distT="0" distB="0" distL="0" distR="0" wp14:anchorId="07454943" wp14:editId="08184418">
            <wp:extent cx="1280160" cy="534670"/>
            <wp:effectExtent l="0" t="0" r="0" b="0"/>
            <wp:docPr id="2" name="Obrázek 2" descr="C:\Users\Lasice\AppData\Local\Microsoft\Windows\INetCache\Content.Word\Logo Jednič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asice\AppData\Local\Microsoft\Windows\INetCache\Content.Word\Logo Jedničk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5307" w:rsidRDefault="00505307" w:rsidP="00607EE6">
      <w:pPr>
        <w:rPr>
          <w:color w:val="E36C0A" w:themeColor="accent6" w:themeShade="BF"/>
          <w:u w:val="single"/>
        </w:rPr>
      </w:pPr>
    </w:p>
    <w:p w:rsidR="006316B1" w:rsidRPr="000633A2" w:rsidRDefault="006316B1" w:rsidP="00607EE6">
      <w:r w:rsidRPr="00505307">
        <w:rPr>
          <w:color w:val="E36C0A" w:themeColor="accent6" w:themeShade="BF"/>
          <w:u w:val="single"/>
        </w:rPr>
        <w:t>Místo a datum konání:</w:t>
      </w:r>
      <w:r w:rsidRPr="00505307">
        <w:rPr>
          <w:color w:val="E36C0A" w:themeColor="accent6" w:themeShade="BF"/>
        </w:rPr>
        <w:t xml:space="preserve"> </w:t>
      </w:r>
      <w:r w:rsidR="00505307">
        <w:rPr>
          <w:color w:val="E36C0A" w:themeColor="accent6" w:themeShade="BF"/>
        </w:rPr>
        <w:tab/>
      </w:r>
      <w:proofErr w:type="spellStart"/>
      <w:r w:rsidR="00D5782B">
        <w:t>SVČ</w:t>
      </w:r>
      <w:proofErr w:type="spellEnd"/>
      <w:r w:rsidR="00D5782B">
        <w:t xml:space="preserve"> </w:t>
      </w:r>
      <w:r w:rsidRPr="000633A2">
        <w:t xml:space="preserve"> </w:t>
      </w:r>
      <w:r w:rsidR="00D5782B">
        <w:t xml:space="preserve">Jednička, Truhlářská 8, </w:t>
      </w:r>
      <w:r w:rsidRPr="000633A2">
        <w:t>Praha 1,</w:t>
      </w:r>
    </w:p>
    <w:p w:rsidR="006316B1" w:rsidRPr="004B004A" w:rsidRDefault="006316B1" w:rsidP="00607EE6"/>
    <w:p w:rsidR="006316B1" w:rsidRPr="00505307" w:rsidRDefault="00D5782B" w:rsidP="00505307">
      <w:pPr>
        <w:jc w:val="center"/>
        <w:rPr>
          <w:color w:val="E36C0A" w:themeColor="accent6" w:themeShade="BF"/>
        </w:rPr>
      </w:pPr>
      <w:r w:rsidRPr="00505307">
        <w:rPr>
          <w:color w:val="E36C0A" w:themeColor="accent6" w:themeShade="BF"/>
        </w:rPr>
        <w:t>v úterý 10</w:t>
      </w:r>
      <w:r w:rsidR="006316B1" w:rsidRPr="00505307">
        <w:rPr>
          <w:color w:val="E36C0A" w:themeColor="accent6" w:themeShade="BF"/>
        </w:rPr>
        <w:t xml:space="preserve">. března </w:t>
      </w:r>
      <w:r w:rsidRPr="00505307">
        <w:rPr>
          <w:color w:val="E36C0A" w:themeColor="accent6" w:themeShade="BF"/>
        </w:rPr>
        <w:t>2026</w:t>
      </w:r>
      <w:r w:rsidR="006316B1" w:rsidRPr="00505307">
        <w:rPr>
          <w:color w:val="E36C0A" w:themeColor="accent6" w:themeShade="BF"/>
        </w:rPr>
        <w:t xml:space="preserve"> - 1. a 2. věková kategorie</w:t>
      </w:r>
    </w:p>
    <w:p w:rsidR="006316B1" w:rsidRPr="004B004A" w:rsidRDefault="006316B1" w:rsidP="00505307">
      <w:pPr>
        <w:jc w:val="center"/>
      </w:pPr>
      <w:r w:rsidRPr="004B004A">
        <w:t>(</w:t>
      </w:r>
      <w:proofErr w:type="gramStart"/>
      <w:r w:rsidRPr="004B004A">
        <w:t>žáci 2.- 3., a  4.-5. tříd</w:t>
      </w:r>
      <w:proofErr w:type="gramEnd"/>
      <w:r w:rsidRPr="004B004A">
        <w:t>; časový limit je 5 min.)</w:t>
      </w:r>
    </w:p>
    <w:p w:rsidR="006316B1" w:rsidRPr="004B004A" w:rsidRDefault="006316B1" w:rsidP="00505307">
      <w:pPr>
        <w:jc w:val="center"/>
      </w:pPr>
      <w:r w:rsidRPr="004B004A">
        <w:t>Prezence: 8,45 hod.</w:t>
      </w:r>
    </w:p>
    <w:p w:rsidR="006316B1" w:rsidRPr="00505307" w:rsidRDefault="006316B1" w:rsidP="00505307">
      <w:pPr>
        <w:jc w:val="center"/>
        <w:rPr>
          <w:color w:val="E36C0A" w:themeColor="accent6" w:themeShade="BF"/>
        </w:rPr>
      </w:pPr>
      <w:r w:rsidRPr="004B004A">
        <w:t xml:space="preserve">Zahájení přehlídky: </w:t>
      </w:r>
      <w:r w:rsidRPr="00505307">
        <w:rPr>
          <w:color w:val="E36C0A" w:themeColor="accent6" w:themeShade="BF"/>
        </w:rPr>
        <w:t>9,00 hod.</w:t>
      </w:r>
    </w:p>
    <w:p w:rsidR="006316B1" w:rsidRPr="004B004A" w:rsidRDefault="006316B1" w:rsidP="00505307">
      <w:pPr>
        <w:jc w:val="center"/>
      </w:pPr>
      <w:r w:rsidRPr="004B004A">
        <w:t>Předpokládané ukončení přehlídky 12 – 12:30 hod.</w:t>
      </w:r>
    </w:p>
    <w:p w:rsidR="006316B1" w:rsidRPr="004B004A" w:rsidRDefault="006316B1" w:rsidP="00505307">
      <w:pPr>
        <w:jc w:val="center"/>
      </w:pPr>
    </w:p>
    <w:p w:rsidR="006316B1" w:rsidRPr="00505307" w:rsidRDefault="006316B1" w:rsidP="00505307">
      <w:pPr>
        <w:jc w:val="center"/>
        <w:rPr>
          <w:color w:val="E36C0A" w:themeColor="accent6" w:themeShade="BF"/>
        </w:rPr>
      </w:pPr>
      <w:r w:rsidRPr="00505307">
        <w:rPr>
          <w:color w:val="E36C0A" w:themeColor="accent6" w:themeShade="BF"/>
        </w:rPr>
        <w:t xml:space="preserve">ve </w:t>
      </w:r>
      <w:r w:rsidR="00591E5A" w:rsidRPr="00505307">
        <w:rPr>
          <w:color w:val="E36C0A" w:themeColor="accent6" w:themeShade="BF"/>
        </w:rPr>
        <w:t>středu 11</w:t>
      </w:r>
      <w:r w:rsidRPr="00505307">
        <w:rPr>
          <w:color w:val="E36C0A" w:themeColor="accent6" w:themeShade="BF"/>
        </w:rPr>
        <w:t xml:space="preserve">. března  </w:t>
      </w:r>
      <w:r w:rsidR="00D5782B" w:rsidRPr="00505307">
        <w:rPr>
          <w:color w:val="E36C0A" w:themeColor="accent6" w:themeShade="BF"/>
        </w:rPr>
        <w:t>2026</w:t>
      </w:r>
      <w:r w:rsidRPr="00505307">
        <w:rPr>
          <w:color w:val="E36C0A" w:themeColor="accent6" w:themeShade="BF"/>
        </w:rPr>
        <w:t xml:space="preserve"> - 3. a 4. věková kategorie</w:t>
      </w:r>
    </w:p>
    <w:p w:rsidR="006316B1" w:rsidRPr="004B004A" w:rsidRDefault="006316B1" w:rsidP="00505307">
      <w:pPr>
        <w:jc w:val="center"/>
      </w:pPr>
      <w:r>
        <w:t>(</w:t>
      </w:r>
      <w:proofErr w:type="gramStart"/>
      <w:r>
        <w:t>žáci 6.-7.  a  8.- 9. tříd</w:t>
      </w:r>
      <w:proofErr w:type="gramEnd"/>
      <w:r>
        <w:t>;</w:t>
      </w:r>
      <w:r w:rsidRPr="004B004A">
        <w:t xml:space="preserve"> časový limit pro každý text je </w:t>
      </w:r>
      <w:r>
        <w:t xml:space="preserve">max. </w:t>
      </w:r>
      <w:r w:rsidRPr="004B004A">
        <w:t>7 minut</w:t>
      </w:r>
      <w:r>
        <w:t>.)</w:t>
      </w:r>
    </w:p>
    <w:p w:rsidR="006316B1" w:rsidRPr="004B004A" w:rsidRDefault="006316B1" w:rsidP="00505307">
      <w:pPr>
        <w:jc w:val="center"/>
      </w:pPr>
      <w:r w:rsidRPr="004B004A">
        <w:t>Prezence 3. kategorie: 8:15 hod.</w:t>
      </w:r>
    </w:p>
    <w:p w:rsidR="006316B1" w:rsidRPr="004B004A" w:rsidRDefault="006316B1" w:rsidP="00505307">
      <w:pPr>
        <w:jc w:val="center"/>
      </w:pPr>
      <w:r w:rsidRPr="004B004A">
        <w:t>Zahájení přehlídky</w:t>
      </w:r>
      <w:r>
        <w:t>:</w:t>
      </w:r>
      <w:r w:rsidRPr="004B004A">
        <w:t xml:space="preserve"> </w:t>
      </w:r>
      <w:r w:rsidRPr="00505307">
        <w:rPr>
          <w:color w:val="E36C0A" w:themeColor="accent6" w:themeShade="BF"/>
        </w:rPr>
        <w:t>8:30 hod</w:t>
      </w:r>
      <w:r w:rsidRPr="004B004A">
        <w:t>.</w:t>
      </w:r>
    </w:p>
    <w:p w:rsidR="006316B1" w:rsidRDefault="006316B1" w:rsidP="00505307">
      <w:pPr>
        <w:jc w:val="center"/>
      </w:pPr>
      <w:r w:rsidRPr="00F57313">
        <w:t>Předpokládaný konec přehlídky: 13:30hod.</w:t>
      </w:r>
    </w:p>
    <w:p w:rsidR="006316B1" w:rsidRDefault="006316B1" w:rsidP="00607EE6"/>
    <w:p w:rsidR="006316B1" w:rsidRPr="00607EE6" w:rsidRDefault="006316B1" w:rsidP="00505307">
      <w:pPr>
        <w:jc w:val="center"/>
      </w:pPr>
      <w:r w:rsidRPr="00607EE6">
        <w:t>Všichni recitátoři si připraví 1 text</w:t>
      </w:r>
    </w:p>
    <w:p w:rsidR="006316B1" w:rsidRPr="004B004A" w:rsidRDefault="006316B1" w:rsidP="00607EE6"/>
    <w:p w:rsidR="00607EE6" w:rsidRPr="00505307" w:rsidRDefault="00607EE6" w:rsidP="00607EE6">
      <w:pPr>
        <w:rPr>
          <w:color w:val="E36C0A" w:themeColor="accent6" w:themeShade="BF"/>
        </w:rPr>
      </w:pPr>
      <w:r w:rsidRPr="00505307">
        <w:rPr>
          <w:color w:val="E36C0A" w:themeColor="accent6" w:themeShade="BF"/>
        </w:rPr>
        <w:t>K přihlášce připojte 4 kopie recitovaného textu.</w:t>
      </w:r>
    </w:p>
    <w:p w:rsidR="00607EE6" w:rsidRDefault="00607EE6" w:rsidP="00607EE6">
      <w:pPr>
        <w:rPr>
          <w:color w:val="1F497D" w:themeColor="text2"/>
          <w:u w:val="single"/>
        </w:rPr>
      </w:pPr>
      <w:r w:rsidRPr="004B004A">
        <w:t>Školy vysílají ze školního kola</w:t>
      </w:r>
      <w:r>
        <w:t xml:space="preserve"> 2 - 3 ne</w:t>
      </w:r>
      <w:r w:rsidRPr="004B004A">
        <w:t>jinspirativnější recitátory za každou kategorii</w:t>
      </w:r>
      <w:r w:rsidRPr="004B004A">
        <w:rPr>
          <w:color w:val="1F497D" w:themeColor="text2"/>
          <w:u w:val="single"/>
        </w:rPr>
        <w:t xml:space="preserve"> </w:t>
      </w:r>
    </w:p>
    <w:p w:rsidR="00607EE6" w:rsidRDefault="00607EE6" w:rsidP="00607EE6"/>
    <w:p w:rsidR="006316B1" w:rsidRDefault="006316B1" w:rsidP="00607EE6">
      <w:r w:rsidRPr="00505307">
        <w:rPr>
          <w:color w:val="E36C0A" w:themeColor="accent6" w:themeShade="BF"/>
        </w:rPr>
        <w:t>Přihlášky</w:t>
      </w:r>
      <w:r w:rsidR="00607EE6" w:rsidRPr="00505307">
        <w:rPr>
          <w:color w:val="E36C0A" w:themeColor="accent6" w:themeShade="BF"/>
        </w:rPr>
        <w:t xml:space="preserve"> + texty </w:t>
      </w:r>
      <w:r w:rsidR="00661098">
        <w:rPr>
          <w:color w:val="E36C0A" w:themeColor="accent6" w:themeShade="BF"/>
        </w:rPr>
        <w:t>dodejte</w:t>
      </w:r>
      <w:r w:rsidRPr="00505307">
        <w:rPr>
          <w:color w:val="E36C0A" w:themeColor="accent6" w:themeShade="BF"/>
        </w:rPr>
        <w:t xml:space="preserve"> do </w:t>
      </w:r>
      <w:r w:rsidR="00160A69" w:rsidRPr="00505307">
        <w:rPr>
          <w:color w:val="E36C0A" w:themeColor="accent6" w:themeShade="BF"/>
        </w:rPr>
        <w:t xml:space="preserve">úterý </w:t>
      </w:r>
      <w:r w:rsidRPr="00505307">
        <w:rPr>
          <w:color w:val="E36C0A" w:themeColor="accent6" w:themeShade="BF"/>
        </w:rPr>
        <w:t>2</w:t>
      </w:r>
      <w:r w:rsidR="00160A69" w:rsidRPr="00505307">
        <w:rPr>
          <w:color w:val="E36C0A" w:themeColor="accent6" w:themeShade="BF"/>
        </w:rPr>
        <w:t>7</w:t>
      </w:r>
      <w:r w:rsidRPr="00505307">
        <w:rPr>
          <w:color w:val="E36C0A" w:themeColor="accent6" w:themeShade="BF"/>
        </w:rPr>
        <w:t>.</w:t>
      </w:r>
      <w:r w:rsidR="00834875">
        <w:rPr>
          <w:color w:val="E36C0A" w:themeColor="accent6" w:themeShade="BF"/>
        </w:rPr>
        <w:t xml:space="preserve"> </w:t>
      </w:r>
      <w:r w:rsidRPr="00505307">
        <w:rPr>
          <w:color w:val="E36C0A" w:themeColor="accent6" w:themeShade="BF"/>
        </w:rPr>
        <w:t>2.</w:t>
      </w:r>
      <w:r w:rsidR="00834875">
        <w:rPr>
          <w:color w:val="E36C0A" w:themeColor="accent6" w:themeShade="BF"/>
        </w:rPr>
        <w:t xml:space="preserve"> </w:t>
      </w:r>
      <w:proofErr w:type="gramStart"/>
      <w:r w:rsidR="00D5782B" w:rsidRPr="00505307">
        <w:rPr>
          <w:color w:val="E36C0A" w:themeColor="accent6" w:themeShade="BF"/>
        </w:rPr>
        <w:t>2026</w:t>
      </w:r>
      <w:r w:rsidRPr="00505307">
        <w:rPr>
          <w:color w:val="E36C0A" w:themeColor="accent6" w:themeShade="BF"/>
        </w:rPr>
        <w:t xml:space="preserve"> </w:t>
      </w:r>
      <w:r w:rsidRPr="004B004A">
        <w:rPr>
          <w:color w:val="00B0F0"/>
        </w:rPr>
        <w:t xml:space="preserve"> </w:t>
      </w:r>
      <w:r w:rsidRPr="004B004A">
        <w:t>na</w:t>
      </w:r>
      <w:proofErr w:type="gramEnd"/>
      <w:r w:rsidRPr="004B004A">
        <w:t xml:space="preserve"> </w:t>
      </w:r>
      <w:r w:rsidR="00661098">
        <w:t>recepci</w:t>
      </w:r>
      <w:r w:rsidR="00160A69">
        <w:t xml:space="preserve"> </w:t>
      </w:r>
      <w:proofErr w:type="spellStart"/>
      <w:r w:rsidR="00160A69">
        <w:t>SVČ</w:t>
      </w:r>
      <w:proofErr w:type="spellEnd"/>
      <w:r w:rsidR="00160A69">
        <w:t xml:space="preserve"> Jednička, Truhlářská 8, 110 00, Praha 1</w:t>
      </w:r>
      <w:r w:rsidR="00505307">
        <w:t>, na obálku napište</w:t>
      </w:r>
      <w:r w:rsidR="00607EE6">
        <w:t xml:space="preserve">: </w:t>
      </w:r>
      <w:r w:rsidR="00607EE6" w:rsidRPr="00505307">
        <w:rPr>
          <w:color w:val="E36C0A" w:themeColor="accent6" w:themeShade="BF"/>
        </w:rPr>
        <w:t xml:space="preserve">„Přihlášky </w:t>
      </w:r>
      <w:proofErr w:type="spellStart"/>
      <w:r w:rsidR="00607EE6" w:rsidRPr="00505307">
        <w:rPr>
          <w:color w:val="E36C0A" w:themeColor="accent6" w:themeShade="BF"/>
        </w:rPr>
        <w:t>PPS</w:t>
      </w:r>
      <w:proofErr w:type="spellEnd"/>
      <w:r w:rsidR="00607EE6" w:rsidRPr="00505307">
        <w:rPr>
          <w:color w:val="E36C0A" w:themeColor="accent6" w:themeShade="BF"/>
        </w:rPr>
        <w:t>“</w:t>
      </w:r>
      <w:r w:rsidR="00661098">
        <w:rPr>
          <w:color w:val="E36C0A" w:themeColor="accent6" w:themeShade="BF"/>
        </w:rPr>
        <w:t xml:space="preserve"> (</w:t>
      </w:r>
      <w:proofErr w:type="spellStart"/>
      <w:r w:rsidR="00661098">
        <w:rPr>
          <w:color w:val="E36C0A" w:themeColor="accent6" w:themeShade="BF"/>
        </w:rPr>
        <w:t>SVČ</w:t>
      </w:r>
      <w:proofErr w:type="spellEnd"/>
      <w:r w:rsidR="00661098">
        <w:rPr>
          <w:color w:val="E36C0A" w:themeColor="accent6" w:themeShade="BF"/>
        </w:rPr>
        <w:t xml:space="preserve"> nemá poštovní schránku)</w:t>
      </w:r>
      <w:r w:rsidR="00607EE6" w:rsidRPr="00505307">
        <w:rPr>
          <w:color w:val="E36C0A" w:themeColor="accent6" w:themeShade="BF"/>
        </w:rPr>
        <w:t>.</w:t>
      </w:r>
      <w:r w:rsidR="00661098">
        <w:rPr>
          <w:color w:val="E36C0A" w:themeColor="accent6" w:themeShade="BF"/>
        </w:rPr>
        <w:t xml:space="preserve"> V </w:t>
      </w:r>
      <w:proofErr w:type="gramStart"/>
      <w:r w:rsidR="00661098">
        <w:rPr>
          <w:color w:val="E36C0A" w:themeColor="accent6" w:themeShade="BF"/>
        </w:rPr>
        <w:t>případě , že</w:t>
      </w:r>
      <w:proofErr w:type="gramEnd"/>
      <w:r w:rsidR="00661098">
        <w:rPr>
          <w:color w:val="E36C0A" w:themeColor="accent6" w:themeShade="BF"/>
        </w:rPr>
        <w:t xml:space="preserve"> budete chtít poslat přihlášky poštou, obraťte se na kontaktní osobu: </w:t>
      </w:r>
    </w:p>
    <w:p w:rsidR="00160A69" w:rsidRDefault="00160A69" w:rsidP="00607EE6">
      <w:r>
        <w:t>Han</w:t>
      </w:r>
      <w:r w:rsidR="00661098">
        <w:t>a</w:t>
      </w:r>
      <w:r>
        <w:t xml:space="preserve"> </w:t>
      </w:r>
      <w:proofErr w:type="spellStart"/>
      <w:r>
        <w:t>Trázníkov</w:t>
      </w:r>
      <w:r w:rsidR="00661098">
        <w:t>á</w:t>
      </w:r>
      <w:proofErr w:type="spellEnd"/>
      <w:r>
        <w:t xml:space="preserve"> - tel. </w:t>
      </w:r>
      <w:r w:rsidRPr="00150218">
        <w:t xml:space="preserve"> 608033382</w:t>
      </w:r>
    </w:p>
    <w:p w:rsidR="00607EE6" w:rsidRDefault="00607EE6" w:rsidP="00607EE6">
      <w:bookmarkStart w:id="0" w:name="_GoBack"/>
      <w:bookmarkEnd w:id="0"/>
    </w:p>
    <w:p w:rsidR="00607EE6" w:rsidRPr="00607EE6" w:rsidRDefault="00607EE6" w:rsidP="00607EE6">
      <w:r w:rsidRPr="00607EE6">
        <w:t>Těšíme se na Vás</w:t>
      </w:r>
    </w:p>
    <w:p w:rsidR="00607EE6" w:rsidRPr="00505307" w:rsidRDefault="00607EE6" w:rsidP="00607EE6">
      <w:r w:rsidRPr="00607EE6">
        <w:tab/>
      </w:r>
      <w:r w:rsidRPr="00607EE6">
        <w:tab/>
      </w:r>
      <w:r w:rsidRPr="00607EE6">
        <w:tab/>
      </w:r>
      <w:r w:rsidRPr="00607EE6">
        <w:tab/>
      </w:r>
      <w:r w:rsidRPr="00607EE6">
        <w:tab/>
      </w:r>
    </w:p>
    <w:p w:rsidR="00607EE6" w:rsidRPr="00607EE6" w:rsidRDefault="00607EE6" w:rsidP="00607EE6">
      <w:r w:rsidRPr="00505307">
        <w:tab/>
      </w:r>
      <w:r w:rsidRPr="00505307">
        <w:tab/>
      </w:r>
      <w:r w:rsidRPr="00505307">
        <w:tab/>
      </w:r>
      <w:r w:rsidRPr="00505307">
        <w:tab/>
      </w:r>
      <w:r w:rsidRPr="00505307">
        <w:tab/>
      </w:r>
      <w:r w:rsidRPr="00505307">
        <w:tab/>
      </w:r>
      <w:r w:rsidR="00505307">
        <w:tab/>
      </w:r>
      <w:r w:rsidR="00505307">
        <w:tab/>
      </w:r>
      <w:r w:rsidRPr="00505307">
        <w:t xml:space="preserve">Hana </w:t>
      </w:r>
      <w:proofErr w:type="spellStart"/>
      <w:r w:rsidRPr="00607EE6">
        <w:t>Trázníková</w:t>
      </w:r>
      <w:proofErr w:type="spellEnd"/>
    </w:p>
    <w:p w:rsidR="006316B1" w:rsidRPr="00150218" w:rsidRDefault="00505307" w:rsidP="00607EE6">
      <w:pPr>
        <w:pStyle w:val="Nadpis1"/>
      </w:pPr>
      <w:r w:rsidRPr="00150218">
        <w:t xml:space="preserve"> </w:t>
      </w:r>
    </w:p>
    <w:p w:rsidR="0041143A" w:rsidRDefault="00861BFF" w:rsidP="00607EE6"/>
    <w:sectPr w:rsidR="0041143A" w:rsidSect="00505307">
      <w:headerReference w:type="default" r:id="rId8"/>
      <w:headerReference w:type="first" r:id="rId9"/>
      <w:pgSz w:w="11906" w:h="16838"/>
      <w:pgMar w:top="1418" w:right="991" w:bottom="900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1BFF" w:rsidRDefault="00861BFF" w:rsidP="00607EE6">
      <w:r>
        <w:separator/>
      </w:r>
    </w:p>
  </w:endnote>
  <w:endnote w:type="continuationSeparator" w:id="0">
    <w:p w:rsidR="00861BFF" w:rsidRDefault="00861BFF" w:rsidP="00607E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1BFF" w:rsidRDefault="00861BFF" w:rsidP="00607EE6">
      <w:r>
        <w:separator/>
      </w:r>
    </w:p>
  </w:footnote>
  <w:footnote w:type="continuationSeparator" w:id="0">
    <w:p w:rsidR="00861BFF" w:rsidRDefault="00861BFF" w:rsidP="00607E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94F" w:rsidRDefault="00266AFC" w:rsidP="00607EE6">
    <w:pPr>
      <w:pStyle w:val="Zkladntext"/>
      <w:rPr>
        <w:sz w:val="18"/>
      </w:rPr>
    </w:pPr>
    <w:r>
      <w:t xml:space="preserve">   </w:t>
    </w: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94F" w:rsidRDefault="00861BFF" w:rsidP="00607EE6">
    <w:pPr>
      <w:pStyle w:val="Zkladntext"/>
    </w:pPr>
  </w:p>
  <w:p w:rsidR="000D394F" w:rsidRDefault="00861BFF" w:rsidP="00607EE6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6B1"/>
    <w:rsid w:val="001229C6"/>
    <w:rsid w:val="00160A69"/>
    <w:rsid w:val="001F589C"/>
    <w:rsid w:val="00266AFC"/>
    <w:rsid w:val="003E1D23"/>
    <w:rsid w:val="00477C22"/>
    <w:rsid w:val="00505307"/>
    <w:rsid w:val="00591E5A"/>
    <w:rsid w:val="00607EE6"/>
    <w:rsid w:val="006316B1"/>
    <w:rsid w:val="00661098"/>
    <w:rsid w:val="00730D35"/>
    <w:rsid w:val="00834875"/>
    <w:rsid w:val="00861BFF"/>
    <w:rsid w:val="00C665E2"/>
    <w:rsid w:val="00D40E2E"/>
    <w:rsid w:val="00D5782B"/>
    <w:rsid w:val="00DA7CEB"/>
    <w:rsid w:val="00DB22D1"/>
    <w:rsid w:val="00E60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7EE6"/>
    <w:pPr>
      <w:spacing w:after="0" w:line="240" w:lineRule="auto"/>
    </w:pPr>
    <w:rPr>
      <w:rFonts w:ascii="Arial" w:eastAsia="Times New Roman" w:hAnsi="Arial" w:cs="Arial"/>
      <w:b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6316B1"/>
    <w:pPr>
      <w:keepNext/>
      <w:outlineLvl w:val="0"/>
    </w:pPr>
    <w:rPr>
      <w:b w:val="0"/>
      <w:noProof/>
      <w:sz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F589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/>
      <w:color w:val="17365D" w:themeColor="text2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30D35"/>
    <w:pPr>
      <w:spacing w:after="0" w:line="240" w:lineRule="auto"/>
    </w:pPr>
    <w:rPr>
      <w:rFonts w:ascii="Times New Roman" w:hAnsi="Times New Roman" w:cs="Times New Roman"/>
      <w:sz w:val="24"/>
    </w:rPr>
  </w:style>
  <w:style w:type="character" w:customStyle="1" w:styleId="Nadpis2Char">
    <w:name w:val="Nadpis 2 Char"/>
    <w:basedOn w:val="Standardnpsmoodstavce"/>
    <w:link w:val="Nadpis2"/>
    <w:uiPriority w:val="9"/>
    <w:rsid w:val="001F589C"/>
    <w:rPr>
      <w:rFonts w:asciiTheme="majorHAnsi" w:eastAsiaTheme="majorEastAsia" w:hAnsiTheme="majorHAnsi" w:cstheme="majorBidi"/>
      <w:b/>
      <w:bCs/>
      <w:color w:val="17365D" w:themeColor="text2" w:themeShade="BF"/>
      <w:sz w:val="26"/>
      <w:szCs w:val="26"/>
    </w:rPr>
  </w:style>
  <w:style w:type="character" w:customStyle="1" w:styleId="Nadpis1Char">
    <w:name w:val="Nadpis 1 Char"/>
    <w:basedOn w:val="Standardnpsmoodstavce"/>
    <w:link w:val="Nadpis1"/>
    <w:rsid w:val="006316B1"/>
    <w:rPr>
      <w:rFonts w:ascii="Arial" w:eastAsia="Times New Roman" w:hAnsi="Arial" w:cs="Times New Roman"/>
      <w:b/>
      <w:noProof/>
      <w:sz w:val="32"/>
      <w:szCs w:val="20"/>
      <w:lang w:eastAsia="cs-CZ"/>
    </w:rPr>
  </w:style>
  <w:style w:type="paragraph" w:styleId="Zhlav">
    <w:name w:val="header"/>
    <w:basedOn w:val="Normln"/>
    <w:link w:val="ZhlavChar"/>
    <w:semiHidden/>
    <w:rsid w:val="006316B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6316B1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semiHidden/>
    <w:rsid w:val="006316B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semiHidden/>
    <w:rsid w:val="006316B1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">
    <w:name w:val="Body Text"/>
    <w:basedOn w:val="Normln"/>
    <w:link w:val="ZkladntextChar"/>
    <w:semiHidden/>
    <w:rsid w:val="006316B1"/>
    <w:pPr>
      <w:jc w:val="center"/>
    </w:pPr>
    <w:rPr>
      <w:sz w:val="48"/>
    </w:rPr>
  </w:style>
  <w:style w:type="character" w:customStyle="1" w:styleId="ZkladntextChar">
    <w:name w:val="Základní text Char"/>
    <w:basedOn w:val="Standardnpsmoodstavce"/>
    <w:link w:val="Zkladntext"/>
    <w:semiHidden/>
    <w:rsid w:val="006316B1"/>
    <w:rPr>
      <w:rFonts w:ascii="Times New Roman" w:eastAsia="Times New Roman" w:hAnsi="Times New Roman" w:cs="Times New Roman"/>
      <w:sz w:val="48"/>
      <w:szCs w:val="20"/>
      <w:lang w:eastAsia="cs-CZ"/>
    </w:rPr>
  </w:style>
  <w:style w:type="paragraph" w:styleId="Nzev">
    <w:name w:val="Title"/>
    <w:basedOn w:val="Normln"/>
    <w:link w:val="NzevChar"/>
    <w:qFormat/>
    <w:rsid w:val="006316B1"/>
    <w:pPr>
      <w:jc w:val="center"/>
    </w:pPr>
    <w:rPr>
      <w:b w:val="0"/>
      <w:sz w:val="28"/>
    </w:rPr>
  </w:style>
  <w:style w:type="character" w:customStyle="1" w:styleId="NzevChar">
    <w:name w:val="Název Char"/>
    <w:basedOn w:val="Standardnpsmoodstavce"/>
    <w:link w:val="Nzev"/>
    <w:rsid w:val="006316B1"/>
    <w:rPr>
      <w:rFonts w:ascii="Arial" w:eastAsia="Times New Roman" w:hAnsi="Arial" w:cs="Times New Roman"/>
      <w:b/>
      <w:sz w:val="28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0530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5307"/>
    <w:rPr>
      <w:rFonts w:ascii="Tahoma" w:eastAsia="Times New Roman" w:hAnsi="Tahoma" w:cs="Tahoma"/>
      <w:b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7EE6"/>
    <w:pPr>
      <w:spacing w:after="0" w:line="240" w:lineRule="auto"/>
    </w:pPr>
    <w:rPr>
      <w:rFonts w:ascii="Arial" w:eastAsia="Times New Roman" w:hAnsi="Arial" w:cs="Arial"/>
      <w:b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6316B1"/>
    <w:pPr>
      <w:keepNext/>
      <w:outlineLvl w:val="0"/>
    </w:pPr>
    <w:rPr>
      <w:b w:val="0"/>
      <w:noProof/>
      <w:sz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F589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/>
      <w:color w:val="17365D" w:themeColor="text2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30D35"/>
    <w:pPr>
      <w:spacing w:after="0" w:line="240" w:lineRule="auto"/>
    </w:pPr>
    <w:rPr>
      <w:rFonts w:ascii="Times New Roman" w:hAnsi="Times New Roman" w:cs="Times New Roman"/>
      <w:sz w:val="24"/>
    </w:rPr>
  </w:style>
  <w:style w:type="character" w:customStyle="1" w:styleId="Nadpis2Char">
    <w:name w:val="Nadpis 2 Char"/>
    <w:basedOn w:val="Standardnpsmoodstavce"/>
    <w:link w:val="Nadpis2"/>
    <w:uiPriority w:val="9"/>
    <w:rsid w:val="001F589C"/>
    <w:rPr>
      <w:rFonts w:asciiTheme="majorHAnsi" w:eastAsiaTheme="majorEastAsia" w:hAnsiTheme="majorHAnsi" w:cstheme="majorBidi"/>
      <w:b/>
      <w:bCs/>
      <w:color w:val="17365D" w:themeColor="text2" w:themeShade="BF"/>
      <w:sz w:val="26"/>
      <w:szCs w:val="26"/>
    </w:rPr>
  </w:style>
  <w:style w:type="character" w:customStyle="1" w:styleId="Nadpis1Char">
    <w:name w:val="Nadpis 1 Char"/>
    <w:basedOn w:val="Standardnpsmoodstavce"/>
    <w:link w:val="Nadpis1"/>
    <w:rsid w:val="006316B1"/>
    <w:rPr>
      <w:rFonts w:ascii="Arial" w:eastAsia="Times New Roman" w:hAnsi="Arial" w:cs="Times New Roman"/>
      <w:b/>
      <w:noProof/>
      <w:sz w:val="32"/>
      <w:szCs w:val="20"/>
      <w:lang w:eastAsia="cs-CZ"/>
    </w:rPr>
  </w:style>
  <w:style w:type="paragraph" w:styleId="Zhlav">
    <w:name w:val="header"/>
    <w:basedOn w:val="Normln"/>
    <w:link w:val="ZhlavChar"/>
    <w:semiHidden/>
    <w:rsid w:val="006316B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6316B1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semiHidden/>
    <w:rsid w:val="006316B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semiHidden/>
    <w:rsid w:val="006316B1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">
    <w:name w:val="Body Text"/>
    <w:basedOn w:val="Normln"/>
    <w:link w:val="ZkladntextChar"/>
    <w:semiHidden/>
    <w:rsid w:val="006316B1"/>
    <w:pPr>
      <w:jc w:val="center"/>
    </w:pPr>
    <w:rPr>
      <w:sz w:val="48"/>
    </w:rPr>
  </w:style>
  <w:style w:type="character" w:customStyle="1" w:styleId="ZkladntextChar">
    <w:name w:val="Základní text Char"/>
    <w:basedOn w:val="Standardnpsmoodstavce"/>
    <w:link w:val="Zkladntext"/>
    <w:semiHidden/>
    <w:rsid w:val="006316B1"/>
    <w:rPr>
      <w:rFonts w:ascii="Times New Roman" w:eastAsia="Times New Roman" w:hAnsi="Times New Roman" w:cs="Times New Roman"/>
      <w:sz w:val="48"/>
      <w:szCs w:val="20"/>
      <w:lang w:eastAsia="cs-CZ"/>
    </w:rPr>
  </w:style>
  <w:style w:type="paragraph" w:styleId="Nzev">
    <w:name w:val="Title"/>
    <w:basedOn w:val="Normln"/>
    <w:link w:val="NzevChar"/>
    <w:qFormat/>
    <w:rsid w:val="006316B1"/>
    <w:pPr>
      <w:jc w:val="center"/>
    </w:pPr>
    <w:rPr>
      <w:b w:val="0"/>
      <w:sz w:val="28"/>
    </w:rPr>
  </w:style>
  <w:style w:type="character" w:customStyle="1" w:styleId="NzevChar">
    <w:name w:val="Název Char"/>
    <w:basedOn w:val="Standardnpsmoodstavce"/>
    <w:link w:val="Nzev"/>
    <w:rsid w:val="006316B1"/>
    <w:rPr>
      <w:rFonts w:ascii="Arial" w:eastAsia="Times New Roman" w:hAnsi="Arial" w:cs="Times New Roman"/>
      <w:b/>
      <w:sz w:val="28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0530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5307"/>
    <w:rPr>
      <w:rFonts w:ascii="Tahoma" w:eastAsia="Times New Roman" w:hAnsi="Tahoma" w:cs="Tahoma"/>
      <w:b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262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Lasice</dc:creator>
  <cp:lastModifiedBy>Lasice</cp:lastModifiedBy>
  <cp:revision>3</cp:revision>
  <dcterms:created xsi:type="dcterms:W3CDTF">2025-12-01T19:17:00Z</dcterms:created>
  <dcterms:modified xsi:type="dcterms:W3CDTF">2025-12-06T17:56:00Z</dcterms:modified>
</cp:coreProperties>
</file>