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>Celoroční plán činnosti kroužku</w:t>
      </w:r>
    </w:p>
    <w:p w14:paraId="00000002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03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Název kroužku: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</w:rPr>
        <w:t>Textilní výtvarnictví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10 - 15 let</w:t>
      </w:r>
    </w:p>
    <w:p w14:paraId="00000004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Místo: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proofErr w:type="gramStart"/>
      <w:r>
        <w:rPr>
          <w:rFonts w:ascii="Garamond" w:eastAsia="Garamond" w:hAnsi="Garamond" w:cs="Garamond"/>
          <w:color w:val="000000"/>
        </w:rPr>
        <w:t>pavilon B, 2.p, Galerie</w:t>
      </w:r>
      <w:proofErr w:type="gramEnd"/>
    </w:p>
    <w:p w14:paraId="00000005" w14:textId="67CDC9D9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Schůzky: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středa 17:15– 19:15</w:t>
      </w:r>
    </w:p>
    <w:p w14:paraId="00000006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color w:val="000000"/>
        </w:rPr>
        <w:t>Lektor: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Monika Svobodová</w:t>
      </w:r>
    </w:p>
    <w:p w14:paraId="00000007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Charakteristika:</w:t>
      </w:r>
      <w:r>
        <w:rPr>
          <w:rFonts w:ascii="Garamond" w:eastAsia="Garamond" w:hAnsi="Garamond" w:cs="Garamond"/>
          <w:color w:val="000000"/>
        </w:rPr>
        <w:tab/>
        <w:t>VÝTVARNÉ A RUKODĚLNÉ ČINNOSTI</w:t>
      </w:r>
    </w:p>
    <w:p w14:paraId="00000008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09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Výchovně vzdělávací cíl:</w:t>
      </w:r>
    </w:p>
    <w:p w14:paraId="0000000A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Účelné využívání volného času.</w:t>
      </w:r>
    </w:p>
    <w:p w14:paraId="0000000B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Vyzkoušení různých výtvarných</w:t>
      </w:r>
      <w:r>
        <w:rPr>
          <w:rFonts w:ascii="Garamond" w:eastAsia="Garamond" w:hAnsi="Garamond" w:cs="Garamond"/>
        </w:rPr>
        <w:t xml:space="preserve"> a rukodělných</w:t>
      </w:r>
      <w:r>
        <w:rPr>
          <w:rFonts w:ascii="Garamond" w:eastAsia="Garamond" w:hAnsi="Garamond" w:cs="Garamond"/>
          <w:color w:val="000000"/>
        </w:rPr>
        <w:t xml:space="preserve"> technik, poznávání vlastností materiálů a jejich následné využívání.</w:t>
      </w:r>
    </w:p>
    <w:p w14:paraId="0000000C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Rozvíjení spolupráce s ostatními účastníky činnosti.</w:t>
      </w:r>
    </w:p>
    <w:p w14:paraId="0000000D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Sebepoznání a sebehodnocení, prostor pro vysvětlování svých názorů a postojů.</w:t>
      </w:r>
    </w:p>
    <w:p w14:paraId="0000000E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0F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Obsah činnosti:</w:t>
      </w:r>
      <w:r>
        <w:rPr>
          <w:rFonts w:ascii="Garamond" w:eastAsia="Garamond" w:hAnsi="Garamond" w:cs="Garamond"/>
          <w:b/>
          <w:color w:val="000000"/>
        </w:rPr>
        <w:tab/>
      </w:r>
    </w:p>
    <w:p w14:paraId="00000010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Práce s </w:t>
      </w:r>
      <w:r>
        <w:rPr>
          <w:rFonts w:ascii="Garamond" w:eastAsia="Garamond" w:hAnsi="Garamond" w:cs="Garamond"/>
        </w:rPr>
        <w:t>textilními a výtvarnými</w:t>
      </w:r>
      <w:r>
        <w:rPr>
          <w:rFonts w:ascii="Garamond" w:eastAsia="Garamond" w:hAnsi="Garamond" w:cs="Garamond"/>
          <w:color w:val="000000"/>
        </w:rPr>
        <w:t xml:space="preserve"> materiály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color w:val="000000"/>
        </w:rPr>
        <w:t>pochopení jejich rozmanitosti a možnost</w:t>
      </w:r>
      <w:r>
        <w:rPr>
          <w:rFonts w:ascii="Garamond" w:eastAsia="Garamond" w:hAnsi="Garamond" w:cs="Garamond"/>
        </w:rPr>
        <w:t xml:space="preserve">í zpracování a </w:t>
      </w:r>
      <w:r>
        <w:rPr>
          <w:rFonts w:ascii="Garamond" w:eastAsia="Garamond" w:hAnsi="Garamond" w:cs="Garamond"/>
          <w:color w:val="000000"/>
        </w:rPr>
        <w:t>využití.</w:t>
      </w:r>
    </w:p>
    <w:p w14:paraId="00000011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Vyjadřování svých představ v plošné i prostorové tvorbě.</w:t>
      </w:r>
    </w:p>
    <w:p w14:paraId="00000012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Práce s odbornou literaturou a vyhledávání na internetu.</w:t>
      </w:r>
    </w:p>
    <w:p w14:paraId="00000013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Konfrontace s tvorbou ostatních dětí.</w:t>
      </w:r>
    </w:p>
    <w:p w14:paraId="00000014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Seznamování se</w:t>
      </w:r>
      <w:r>
        <w:rPr>
          <w:rFonts w:ascii="Garamond" w:eastAsia="Garamond" w:hAnsi="Garamond" w:cs="Garamond"/>
        </w:rPr>
        <w:t xml:space="preserve"> s</w:t>
      </w:r>
      <w:r>
        <w:rPr>
          <w:rFonts w:ascii="Garamond" w:eastAsia="Garamond" w:hAnsi="Garamond" w:cs="Garamond"/>
          <w:color w:val="000000"/>
        </w:rPr>
        <w:t xml:space="preserve"> výtvarnými a rukodělnými díly.   </w:t>
      </w:r>
    </w:p>
    <w:p w14:paraId="00000015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16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Očekávané výstupy:</w:t>
      </w:r>
    </w:p>
    <w:p w14:paraId="00000017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Účastník:</w:t>
      </w:r>
    </w:p>
    <w:p w14:paraId="00000018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Dokáže spolupracovat, jednoduše vyjadřovat pod vedením své názory, samostatně se rozhodovat.</w:t>
      </w:r>
    </w:p>
    <w:p w14:paraId="00000019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Využívá nově nabytých znalostí a dovedností.</w:t>
      </w:r>
    </w:p>
    <w:p w14:paraId="0000001A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Je schopen smysluplně trávit svůj volný čas. </w:t>
      </w:r>
    </w:p>
    <w:p w14:paraId="0000001B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Ovládá samostatně některé pracovní operace.</w:t>
      </w:r>
    </w:p>
    <w:p w14:paraId="0000001C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1D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Metody a formy:</w:t>
      </w:r>
    </w:p>
    <w:p w14:paraId="0000001E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vysvětlování, předvádění, napodobování, vyhledávání informací, kooperace, hra, rozhovor, diskuze</w:t>
      </w:r>
    </w:p>
    <w:p w14:paraId="0000001F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20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Klíčové kompetence:</w:t>
      </w:r>
    </w:p>
    <w:p w14:paraId="00000021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>K učení:</w:t>
      </w:r>
    </w:p>
    <w:p w14:paraId="00000022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Získává pozitivní vztah k novým informacím, dovednostem a k lidským činnostem – povolání.</w:t>
      </w:r>
    </w:p>
    <w:p w14:paraId="00000023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 xml:space="preserve">K řešení problémů: </w:t>
      </w:r>
    </w:p>
    <w:p w14:paraId="00000024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Vnímá problémové situace, vyhledává informace vhodné k řešení problémů, hledá konečná řešení. Vyvozuje rozhodnutí, obhajuje je a zdůvodňuje.</w:t>
      </w:r>
    </w:p>
    <w:p w14:paraId="00000025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>Komunikativní:</w:t>
      </w:r>
    </w:p>
    <w:p w14:paraId="00000026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Vyjadřuje se k danému tématu, formuluje </w:t>
      </w:r>
      <w:r>
        <w:rPr>
          <w:rFonts w:ascii="Garamond" w:eastAsia="Garamond" w:hAnsi="Garamond" w:cs="Garamond"/>
        </w:rPr>
        <w:t>své</w:t>
      </w:r>
      <w:r>
        <w:rPr>
          <w:rFonts w:ascii="Garamond" w:eastAsia="Garamond" w:hAnsi="Garamond" w:cs="Garamond"/>
          <w:color w:val="000000"/>
        </w:rPr>
        <w:t xml:space="preserve"> myšlenky, účastní se diskuzí, obhajuje svoje názory.</w:t>
      </w:r>
    </w:p>
    <w:p w14:paraId="00000027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 xml:space="preserve">Sociální, personální a občanské: </w:t>
      </w:r>
    </w:p>
    <w:p w14:paraId="00000028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Adekvátně reaguje na odlišné názory, spolupracuje, hledá různé varianty řešení.</w:t>
      </w:r>
    </w:p>
    <w:p w14:paraId="00000029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Respektuje různorodost hodnot, názorů, postojů a schopností ostatních lidí.</w:t>
      </w:r>
    </w:p>
    <w:p w14:paraId="0000002A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>Pracovní:</w:t>
      </w:r>
    </w:p>
    <w:p w14:paraId="0000002B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Používá bezpečně nástroje a vybavení, dodržuje vymezená pravidla. Využívá získané dovednosti a zkušenosti.</w:t>
      </w:r>
    </w:p>
    <w:p w14:paraId="0000002C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2D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Anotace:</w:t>
      </w:r>
    </w:p>
    <w:p w14:paraId="0000002E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Hlavním cílem kurzu bude </w:t>
      </w:r>
      <w:r>
        <w:rPr>
          <w:rFonts w:ascii="Garamond" w:eastAsia="Garamond" w:hAnsi="Garamond" w:cs="Garamond"/>
        </w:rPr>
        <w:t>účastníkům</w:t>
      </w:r>
      <w:r>
        <w:rPr>
          <w:rFonts w:ascii="Garamond" w:eastAsia="Garamond" w:hAnsi="Garamond" w:cs="Garamond"/>
          <w:color w:val="000000"/>
        </w:rPr>
        <w:t xml:space="preserve"> vštípit estetické vnímání, uvést je do práce s textilními materiál</w:t>
      </w:r>
      <w:r>
        <w:rPr>
          <w:rFonts w:ascii="Garamond" w:eastAsia="Garamond" w:hAnsi="Garamond" w:cs="Garamond"/>
        </w:rPr>
        <w:t xml:space="preserve">y a technikami a </w:t>
      </w:r>
      <w:r>
        <w:rPr>
          <w:rFonts w:ascii="Garamond" w:eastAsia="Garamond" w:hAnsi="Garamond" w:cs="Garamond"/>
          <w:color w:val="000000"/>
        </w:rPr>
        <w:t xml:space="preserve">do </w:t>
      </w:r>
      <w:r>
        <w:rPr>
          <w:rFonts w:ascii="Garamond" w:eastAsia="Garamond" w:hAnsi="Garamond" w:cs="Garamond"/>
        </w:rPr>
        <w:t>oboru textilního výtvarnictví všeobecně. D</w:t>
      </w:r>
      <w:r>
        <w:rPr>
          <w:rFonts w:ascii="Garamond" w:eastAsia="Garamond" w:hAnsi="Garamond" w:cs="Garamond"/>
          <w:color w:val="000000"/>
        </w:rPr>
        <w:t>ále podle zájmu nebo potřeby připravit účastníky na přijímací zkoušky školy daného zaměření.</w:t>
      </w:r>
    </w:p>
    <w:p w14:paraId="0000002F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Obsahem kurzu je:</w:t>
      </w:r>
      <w:r>
        <w:rPr>
          <w:rFonts w:ascii="Garamond" w:eastAsia="Garamond" w:hAnsi="Garamond" w:cs="Garamond"/>
          <w:color w:val="000000"/>
        </w:rPr>
        <w:t xml:space="preserve"> seznámení se s historií </w:t>
      </w:r>
      <w:r>
        <w:rPr>
          <w:rFonts w:ascii="Garamond" w:eastAsia="Garamond" w:hAnsi="Garamond" w:cs="Garamond"/>
        </w:rPr>
        <w:t>textilní tvorby, materiály a textilními technologiemi. Se</w:t>
      </w:r>
      <w:r>
        <w:rPr>
          <w:rFonts w:ascii="Garamond" w:eastAsia="Garamond" w:hAnsi="Garamond" w:cs="Garamond"/>
          <w:color w:val="000000"/>
        </w:rPr>
        <w:t xml:space="preserve"> základy šití, různ</w:t>
      </w:r>
      <w:r>
        <w:rPr>
          <w:rFonts w:ascii="Garamond" w:eastAsia="Garamond" w:hAnsi="Garamond" w:cs="Garamond"/>
        </w:rPr>
        <w:t xml:space="preserve">ými </w:t>
      </w:r>
      <w:r>
        <w:rPr>
          <w:rFonts w:ascii="Garamond" w:eastAsia="Garamond" w:hAnsi="Garamond" w:cs="Garamond"/>
          <w:color w:val="000000"/>
        </w:rPr>
        <w:t>technikami</w:t>
      </w:r>
      <w:r>
        <w:rPr>
          <w:rFonts w:ascii="Garamond" w:eastAsia="Garamond" w:hAnsi="Garamond" w:cs="Garamond"/>
        </w:rPr>
        <w:t xml:space="preserve"> jako je tkaní, háčkování, pletení, výšivka, tisk, barvení atd., dále navrhování</w:t>
      </w:r>
      <w:r>
        <w:rPr>
          <w:rFonts w:ascii="Garamond" w:eastAsia="Garamond" w:hAnsi="Garamond" w:cs="Garamond"/>
          <w:color w:val="000000"/>
        </w:rPr>
        <w:t xml:space="preserve"> (potisku látky, v</w:t>
      </w:r>
      <w:r>
        <w:rPr>
          <w:rFonts w:ascii="Garamond" w:eastAsia="Garamond" w:hAnsi="Garamond" w:cs="Garamond"/>
        </w:rPr>
        <w:t xml:space="preserve">ýšivky </w:t>
      </w:r>
      <w:r>
        <w:rPr>
          <w:rFonts w:ascii="Garamond" w:eastAsia="Garamond" w:hAnsi="Garamond" w:cs="Garamond"/>
          <w:color w:val="000000"/>
        </w:rPr>
        <w:t>či doplňk</w:t>
      </w:r>
      <w:r>
        <w:rPr>
          <w:rFonts w:ascii="Garamond" w:eastAsia="Garamond" w:hAnsi="Garamond" w:cs="Garamond"/>
        </w:rPr>
        <w:t>ů) v rámci zadaných kritérií</w:t>
      </w:r>
      <w:r>
        <w:rPr>
          <w:rFonts w:ascii="Garamond" w:eastAsia="Garamond" w:hAnsi="Garamond" w:cs="Garamond"/>
          <w:color w:val="000000"/>
        </w:rPr>
        <w:t xml:space="preserve">. </w:t>
      </w:r>
      <w:r>
        <w:rPr>
          <w:rFonts w:ascii="Garamond" w:eastAsia="Garamond" w:hAnsi="Garamond" w:cs="Garamond"/>
        </w:rPr>
        <w:t>Následně m</w:t>
      </w:r>
      <w:r>
        <w:rPr>
          <w:rFonts w:ascii="Garamond" w:eastAsia="Garamond" w:hAnsi="Garamond" w:cs="Garamond"/>
          <w:color w:val="000000"/>
        </w:rPr>
        <w:t>ódní prezentace a sebepre</w:t>
      </w:r>
      <w:r>
        <w:rPr>
          <w:rFonts w:ascii="Garamond" w:eastAsia="Garamond" w:hAnsi="Garamond" w:cs="Garamond"/>
        </w:rPr>
        <w:t>zentace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</w:rPr>
        <w:t xml:space="preserve">fotodokumentace a realizace módní </w:t>
      </w:r>
      <w:r>
        <w:rPr>
          <w:rFonts w:ascii="Garamond" w:eastAsia="Garamond" w:hAnsi="Garamond" w:cs="Garamond"/>
          <w:color w:val="000000"/>
        </w:rPr>
        <w:t>přehlídky</w:t>
      </w:r>
      <w:r>
        <w:rPr>
          <w:rFonts w:ascii="Garamond" w:eastAsia="Garamond" w:hAnsi="Garamond" w:cs="Garamond"/>
        </w:rPr>
        <w:t xml:space="preserve"> či </w:t>
      </w:r>
      <w:r>
        <w:rPr>
          <w:rFonts w:ascii="Garamond" w:eastAsia="Garamond" w:hAnsi="Garamond" w:cs="Garamond"/>
          <w:color w:val="000000"/>
        </w:rPr>
        <w:t>fotostory.</w:t>
      </w:r>
    </w:p>
    <w:p w14:paraId="00000030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Módní a textilní průmysl:</w:t>
      </w:r>
      <w:r>
        <w:rPr>
          <w:rFonts w:ascii="Garamond" w:eastAsia="Garamond" w:hAnsi="Garamond" w:cs="Garamond"/>
          <w:color w:val="000000"/>
        </w:rPr>
        <w:t xml:space="preserve"> tématika fast a </w:t>
      </w:r>
      <w:proofErr w:type="spellStart"/>
      <w:r>
        <w:rPr>
          <w:rFonts w:ascii="Garamond" w:eastAsia="Garamond" w:hAnsi="Garamond" w:cs="Garamond"/>
          <w:color w:val="000000"/>
        </w:rPr>
        <w:t>slow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fashion</w:t>
      </w:r>
      <w:proofErr w:type="spellEnd"/>
      <w:r>
        <w:rPr>
          <w:rFonts w:ascii="Garamond" w:eastAsia="Garamond" w:hAnsi="Garamond" w:cs="Garamond"/>
          <w:color w:val="000000"/>
        </w:rPr>
        <w:t>, recyklace.</w:t>
      </w:r>
    </w:p>
    <w:p w14:paraId="00000031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Závěrečný projekt:</w:t>
      </w:r>
      <w:r>
        <w:rPr>
          <w:rFonts w:ascii="Garamond" w:eastAsia="Garamond" w:hAnsi="Garamond" w:cs="Garamond"/>
          <w:color w:val="000000"/>
        </w:rPr>
        <w:t xml:space="preserve"> vytvoření</w:t>
      </w:r>
      <w:r>
        <w:rPr>
          <w:rFonts w:ascii="Garamond" w:eastAsia="Garamond" w:hAnsi="Garamond" w:cs="Garamond"/>
        </w:rPr>
        <w:t xml:space="preserve"> kolekce výrobků s autorskou estetikou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</w:rPr>
        <w:t>včetně koncepce a</w:t>
      </w:r>
      <w:r>
        <w:rPr>
          <w:rFonts w:ascii="Garamond" w:eastAsia="Garamond" w:hAnsi="Garamond" w:cs="Garamond"/>
          <w:color w:val="000000"/>
        </w:rPr>
        <w:t xml:space="preserve"> prezentac</w:t>
      </w:r>
      <w:r>
        <w:rPr>
          <w:rFonts w:ascii="Garamond" w:eastAsia="Garamond" w:hAnsi="Garamond" w:cs="Garamond"/>
        </w:rPr>
        <w:t>e, tvorba autorského portfolia.</w:t>
      </w:r>
    </w:p>
    <w:p w14:paraId="00000032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33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Tematický a časový plán:</w:t>
      </w:r>
    </w:p>
    <w:p w14:paraId="00000034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</w:p>
    <w:p w14:paraId="00000035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Září</w:t>
      </w:r>
    </w:p>
    <w:p w14:paraId="00000036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seznámení se s účastníky, seznámení s postupem a plánem školního roku</w:t>
      </w:r>
    </w:p>
    <w:p w14:paraId="00000037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materiálové a i</w:t>
      </w:r>
      <w:r>
        <w:rPr>
          <w:rFonts w:ascii="Garamond" w:eastAsia="Garamond" w:hAnsi="Garamond" w:cs="Garamond"/>
        </w:rPr>
        <w:t xml:space="preserve">nspirační </w:t>
      </w:r>
      <w:r>
        <w:rPr>
          <w:rFonts w:ascii="Garamond" w:eastAsia="Garamond" w:hAnsi="Garamond" w:cs="Garamond"/>
          <w:color w:val="000000"/>
        </w:rPr>
        <w:t>koláže a vzorníky, jednoduché návrhy</w:t>
      </w:r>
    </w:p>
    <w:p w14:paraId="00000038" w14:textId="0B84BFD1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původ, výroba a druhy textilií (kůže, přírodní a umělé materiály, tkaní, pletení, háčkování, plstění apod.)</w:t>
      </w:r>
    </w:p>
    <w:p w14:paraId="00000039" w14:textId="77777777" w:rsidR="0078412F" w:rsidRDefault="0078412F">
      <w:pPr>
        <w:rPr>
          <w:rFonts w:ascii="Garamond" w:eastAsia="Garamond" w:hAnsi="Garamond" w:cs="Garamond"/>
        </w:rPr>
      </w:pPr>
    </w:p>
    <w:p w14:paraId="0000003A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Říjen</w:t>
      </w:r>
    </w:p>
    <w:p w14:paraId="0000003B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barevná typologie</w:t>
      </w:r>
    </w:p>
    <w:p w14:paraId="0000003C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návrh potisku látek, vzory a </w:t>
      </w:r>
      <w:proofErr w:type="spellStart"/>
      <w:r>
        <w:rPr>
          <w:rFonts w:ascii="Garamond" w:eastAsia="Garamond" w:hAnsi="Garamond" w:cs="Garamond"/>
          <w:color w:val="000000"/>
        </w:rPr>
        <w:t>patterny</w:t>
      </w:r>
      <w:proofErr w:type="spellEnd"/>
    </w:p>
    <w:p w14:paraId="0000003D" w14:textId="77777777" w:rsidR="0078412F" w:rsidRDefault="00A86D67">
      <w:pPr>
        <w:numPr>
          <w:ilvl w:val="0"/>
          <w:numId w:val="5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seznámení se s šicím strojem a se zásadami bezpečné práce s ním</w:t>
      </w:r>
    </w:p>
    <w:p w14:paraId="0000003E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0000003F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Listopad</w:t>
      </w:r>
    </w:p>
    <w:p w14:paraId="00000040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41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zdobení textilu: potisk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(tvorba matrice, šablony, apod.) </w:t>
      </w:r>
    </w:p>
    <w:p w14:paraId="00000042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</w:rPr>
        <w:t>základy šití: šála, textilní čelenka, taška, povlak na polštář</w:t>
      </w:r>
    </w:p>
    <w:p w14:paraId="00000043" w14:textId="77777777" w:rsidR="0078412F" w:rsidRDefault="0078412F">
      <w:pPr>
        <w:rPr>
          <w:rFonts w:ascii="Garamond" w:eastAsia="Garamond" w:hAnsi="Garamond" w:cs="Garamond"/>
        </w:rPr>
      </w:pPr>
    </w:p>
    <w:p w14:paraId="00000044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Prosinec</w:t>
      </w:r>
    </w:p>
    <w:p w14:paraId="00000045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</w:rPr>
        <w:t xml:space="preserve">zdobení textilu: malba na textil a tvorba </w:t>
      </w:r>
      <w:proofErr w:type="gramStart"/>
      <w:r>
        <w:rPr>
          <w:rFonts w:ascii="Garamond" w:eastAsia="Garamond" w:hAnsi="Garamond" w:cs="Garamond"/>
        </w:rPr>
        <w:t>se</w:t>
      </w:r>
      <w:proofErr w:type="gramEnd"/>
      <w:r>
        <w:rPr>
          <w:rFonts w:ascii="Garamond" w:eastAsia="Garamond" w:hAnsi="Garamond" w:cs="Garamond"/>
        </w:rPr>
        <w:t xml:space="preserve"> nažehlovacími záplatami</w:t>
      </w:r>
    </w:p>
    <w:p w14:paraId="00000046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návrh autorského designu na triko v rámci zadaného tématu</w:t>
      </w:r>
    </w:p>
    <w:p w14:paraId="00000047" w14:textId="77777777" w:rsidR="0078412F" w:rsidRDefault="007841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00000048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Leden</w:t>
      </w:r>
    </w:p>
    <w:p w14:paraId="00000049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</w:rPr>
        <w:t>zdobení textilu: výšivka a aplikace</w:t>
      </w:r>
    </w:p>
    <w:p w14:paraId="0000004A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tvorba jednoduché sukně, práce se střihem a příprava látky</w:t>
      </w:r>
    </w:p>
    <w:p w14:paraId="0000004B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</w:rPr>
        <w:t>příprava na výstavu a její realizace</w:t>
      </w:r>
    </w:p>
    <w:p w14:paraId="0000004C" w14:textId="77777777" w:rsidR="0078412F" w:rsidRDefault="0078412F">
      <w:pPr>
        <w:rPr>
          <w:rFonts w:ascii="Garamond" w:eastAsia="Garamond" w:hAnsi="Garamond" w:cs="Garamond"/>
        </w:rPr>
      </w:pPr>
    </w:p>
    <w:p w14:paraId="0000004D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Únor</w:t>
      </w:r>
    </w:p>
    <w:p w14:paraId="0000004E" w14:textId="77777777" w:rsidR="0078412F" w:rsidRDefault="00A86D67">
      <w:pPr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zdobení textilu: batika</w:t>
      </w:r>
    </w:p>
    <w:p w14:paraId="0000004F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oděv jako tradiční kulturní projev – etnické oděvy</w:t>
      </w:r>
      <w:r>
        <w:rPr>
          <w:rFonts w:ascii="Garamond" w:eastAsia="Garamond" w:hAnsi="Garamond" w:cs="Garamond"/>
        </w:rPr>
        <w:t xml:space="preserve"> (</w:t>
      </w:r>
      <w:r>
        <w:rPr>
          <w:rFonts w:ascii="Garamond" w:eastAsia="Garamond" w:hAnsi="Garamond" w:cs="Garamond"/>
          <w:color w:val="000000"/>
        </w:rPr>
        <w:t>kroje, kimono, sárí…)</w:t>
      </w:r>
    </w:p>
    <w:p w14:paraId="00000050" w14:textId="77777777" w:rsidR="0078412F" w:rsidRDefault="0078412F">
      <w:pPr>
        <w:rPr>
          <w:rFonts w:ascii="Garamond" w:eastAsia="Garamond" w:hAnsi="Garamond" w:cs="Garamond"/>
        </w:rPr>
      </w:pPr>
    </w:p>
    <w:p w14:paraId="00000051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Březen</w:t>
      </w:r>
    </w:p>
    <w:p w14:paraId="00000052" w14:textId="77777777" w:rsidR="0078412F" w:rsidRDefault="00A86D67">
      <w:pPr>
        <w:numPr>
          <w:ilvl w:val="0"/>
          <w:numId w:val="2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textilní techniky: plstění, drhání, tkaní</w:t>
      </w:r>
    </w:p>
    <w:p w14:paraId="00000053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fast </w:t>
      </w:r>
      <w:proofErr w:type="spellStart"/>
      <w:r>
        <w:rPr>
          <w:rFonts w:ascii="Garamond" w:eastAsia="Garamond" w:hAnsi="Garamond" w:cs="Garamond"/>
          <w:color w:val="000000"/>
        </w:rPr>
        <w:t>fashion</w:t>
      </w:r>
      <w:proofErr w:type="spellEnd"/>
      <w:r>
        <w:rPr>
          <w:rFonts w:ascii="Garamond" w:eastAsia="Garamond" w:hAnsi="Garamond" w:cs="Garamond"/>
          <w:color w:val="000000"/>
        </w:rPr>
        <w:t xml:space="preserve"> a </w:t>
      </w:r>
      <w:proofErr w:type="spellStart"/>
      <w:r>
        <w:rPr>
          <w:rFonts w:ascii="Garamond" w:eastAsia="Garamond" w:hAnsi="Garamond" w:cs="Garamond"/>
          <w:color w:val="000000"/>
        </w:rPr>
        <w:t>slow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fashion</w:t>
      </w:r>
      <w:proofErr w:type="spellEnd"/>
      <w:r>
        <w:rPr>
          <w:rFonts w:ascii="Garamond" w:eastAsia="Garamond" w:hAnsi="Garamond" w:cs="Garamond"/>
          <w:color w:val="000000"/>
        </w:rPr>
        <w:t xml:space="preserve"> a recyklace v rámci textilní tvorby</w:t>
      </w:r>
    </w:p>
    <w:p w14:paraId="00000054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přírodní materiály a technologie </w:t>
      </w:r>
    </w:p>
    <w:p w14:paraId="00000055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00000056" w14:textId="77777777" w:rsidR="0078412F" w:rsidRDefault="0078412F">
      <w:pPr>
        <w:rPr>
          <w:rFonts w:ascii="Garamond" w:eastAsia="Garamond" w:hAnsi="Garamond" w:cs="Garamond"/>
        </w:rPr>
      </w:pPr>
    </w:p>
    <w:p w14:paraId="00000057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Duben</w:t>
      </w:r>
    </w:p>
    <w:p w14:paraId="00000058" w14:textId="77777777" w:rsidR="0078412F" w:rsidRDefault="00A86D67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Garamond" w:eastAsia="Garamond" w:hAnsi="Garamond" w:cs="Garamond"/>
        </w:rPr>
        <w:t>doplňky – jejich význam a historie</w:t>
      </w:r>
    </w:p>
    <w:p w14:paraId="00000059" w14:textId="77777777" w:rsidR="0078412F" w:rsidRDefault="00A86D67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Garamond" w:eastAsia="Garamond" w:hAnsi="Garamond" w:cs="Garamond"/>
        </w:rPr>
        <w:t>autorská výroba šperků, brože, náušnic</w:t>
      </w:r>
    </w:p>
    <w:p w14:paraId="0000005A" w14:textId="77777777" w:rsidR="0078412F" w:rsidRDefault="00A86D67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Garamond" w:eastAsia="Garamond" w:hAnsi="Garamond" w:cs="Garamond"/>
        </w:rPr>
        <w:t xml:space="preserve">doplněk jako objekt: autorská práce na </w:t>
      </w:r>
      <w:proofErr w:type="spellStart"/>
      <w:r>
        <w:rPr>
          <w:rFonts w:ascii="Garamond" w:eastAsia="Garamond" w:hAnsi="Garamond" w:cs="Garamond"/>
        </w:rPr>
        <w:t>botech</w:t>
      </w:r>
      <w:proofErr w:type="spellEnd"/>
      <w:r>
        <w:rPr>
          <w:rFonts w:ascii="Garamond" w:eastAsia="Garamond" w:hAnsi="Garamond" w:cs="Garamond"/>
        </w:rPr>
        <w:t xml:space="preserve">, kabelce či klobouku, inspirace tvorbou </w:t>
      </w:r>
      <w:proofErr w:type="spellStart"/>
      <w:r>
        <w:rPr>
          <w:rFonts w:ascii="Garamond" w:eastAsia="Garamond" w:hAnsi="Garamond" w:cs="Garamond"/>
        </w:rPr>
        <w:t>Manolo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Blahnika</w:t>
      </w:r>
      <w:proofErr w:type="spellEnd"/>
      <w:r>
        <w:rPr>
          <w:rFonts w:ascii="Garamond" w:eastAsia="Garamond" w:hAnsi="Garamond" w:cs="Garamond"/>
        </w:rPr>
        <w:t xml:space="preserve"> a dalších osobností)</w:t>
      </w:r>
    </w:p>
    <w:p w14:paraId="0000005B" w14:textId="77777777" w:rsidR="0078412F" w:rsidRDefault="0078412F">
      <w:pPr>
        <w:rPr>
          <w:rFonts w:ascii="Garamond" w:eastAsia="Garamond" w:hAnsi="Garamond" w:cs="Garamond"/>
        </w:rPr>
      </w:pPr>
    </w:p>
    <w:p w14:paraId="0000005C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Květen</w:t>
      </w:r>
    </w:p>
    <w:p w14:paraId="0000005D" w14:textId="77777777" w:rsidR="0078412F" w:rsidRDefault="00A86D6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Garamond" w:eastAsia="Garamond" w:hAnsi="Garamond" w:cs="Garamond"/>
        </w:rPr>
        <w:t xml:space="preserve">líčení jako součást </w:t>
      </w:r>
      <w:proofErr w:type="spellStart"/>
      <w:r>
        <w:rPr>
          <w:rFonts w:ascii="Garamond" w:eastAsia="Garamond" w:hAnsi="Garamond" w:cs="Garamond"/>
        </w:rPr>
        <w:t>outfitu</w:t>
      </w:r>
      <w:proofErr w:type="spellEnd"/>
    </w:p>
    <w:p w14:paraId="0000005E" w14:textId="77777777" w:rsidR="0078412F" w:rsidRDefault="00A86D6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Garamond" w:eastAsia="Garamond" w:hAnsi="Garamond" w:cs="Garamond"/>
        </w:rPr>
        <w:t>módní fotografie, fotostory, styling</w:t>
      </w:r>
    </w:p>
    <w:p w14:paraId="0000005F" w14:textId="77777777" w:rsidR="0078412F" w:rsidRDefault="0078412F">
      <w:pPr>
        <w:rPr>
          <w:rFonts w:ascii="Garamond" w:eastAsia="Garamond" w:hAnsi="Garamond" w:cs="Garamond"/>
        </w:rPr>
      </w:pPr>
    </w:p>
    <w:p w14:paraId="00000060" w14:textId="77777777" w:rsidR="0078412F" w:rsidRDefault="00A86D6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Červen</w:t>
      </w:r>
    </w:p>
    <w:p w14:paraId="00000061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focení hotových produktů</w:t>
      </w:r>
    </w:p>
    <w:p w14:paraId="00000062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tvorba portfolia</w:t>
      </w:r>
    </w:p>
    <w:p w14:paraId="00000063" w14:textId="77777777" w:rsidR="0078412F" w:rsidRDefault="00A8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realizace módní přehlídky</w:t>
      </w:r>
    </w:p>
    <w:p w14:paraId="00000064" w14:textId="77777777" w:rsidR="0078412F" w:rsidRDefault="0078412F">
      <w:pPr>
        <w:ind w:left="360"/>
        <w:rPr>
          <w:rFonts w:ascii="Garamond" w:eastAsia="Garamond" w:hAnsi="Garamond" w:cs="Garamond"/>
        </w:rPr>
      </w:pPr>
    </w:p>
    <w:p w14:paraId="00000065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66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67" w14:textId="77777777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Vypracovala: Monika </w:t>
      </w:r>
      <w:r>
        <w:rPr>
          <w:rFonts w:ascii="Garamond" w:eastAsia="Garamond" w:hAnsi="Garamond" w:cs="Garamond"/>
        </w:rPr>
        <w:t>Huynhová</w:t>
      </w:r>
    </w:p>
    <w:p w14:paraId="00000068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69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000006A" w14:textId="43F80856" w:rsidR="0078412F" w:rsidRDefault="00A86D6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 Praze dne 30. 8. </w:t>
      </w:r>
      <w:r>
        <w:rPr>
          <w:rFonts w:ascii="Garamond" w:eastAsia="Garamond" w:hAnsi="Garamond" w:cs="Garamond"/>
        </w:rPr>
        <w:t>202</w:t>
      </w:r>
      <w:r w:rsidR="001C16C1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color w:val="000000"/>
        </w:rPr>
        <w:t xml:space="preserve">                                                          </w:t>
      </w:r>
      <w:bookmarkStart w:id="1" w:name="_GoBack"/>
      <w:bookmarkEnd w:id="1"/>
    </w:p>
    <w:p w14:paraId="0000006B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</w:p>
    <w:p w14:paraId="0000006C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</w:p>
    <w:p w14:paraId="0000006D" w14:textId="77777777" w:rsidR="0078412F" w:rsidRDefault="0078412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</w:p>
    <w:p w14:paraId="0000006E" w14:textId="77777777" w:rsidR="0078412F" w:rsidRDefault="0078412F">
      <w:pPr>
        <w:rPr>
          <w:rFonts w:ascii="Garamond" w:eastAsia="Garamond" w:hAnsi="Garamond" w:cs="Garamond"/>
        </w:rPr>
      </w:pPr>
    </w:p>
    <w:sectPr w:rsidR="0078412F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04F5"/>
    <w:multiLevelType w:val="multilevel"/>
    <w:tmpl w:val="C1C64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A53888"/>
    <w:multiLevelType w:val="multilevel"/>
    <w:tmpl w:val="D8BC5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7F15A3"/>
    <w:multiLevelType w:val="multilevel"/>
    <w:tmpl w:val="6FC08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9E4711"/>
    <w:multiLevelType w:val="multilevel"/>
    <w:tmpl w:val="3AAA06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895953"/>
    <w:multiLevelType w:val="multilevel"/>
    <w:tmpl w:val="318E83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2F"/>
    <w:rsid w:val="001C16C1"/>
    <w:rsid w:val="0078412F"/>
    <w:rsid w:val="00A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5421"/>
  <w15:docId w15:val="{CD36FBAC-516D-486D-8CA1-6C41490E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Natálie Koževnikovová</cp:lastModifiedBy>
  <cp:revision>3</cp:revision>
  <dcterms:created xsi:type="dcterms:W3CDTF">2020-09-24T12:07:00Z</dcterms:created>
  <dcterms:modified xsi:type="dcterms:W3CDTF">2021-10-06T10:54:00Z</dcterms:modified>
</cp:coreProperties>
</file>